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right"/>
        <w:rPr/>
      </w:pPr>
      <w:r>
        <w:rPr/>
        <w:t>. . . . . . . . . . . . . . . . . . . . . . . . . . . . . . . .</w:t>
      </w:r>
    </w:p>
    <w:p>
      <w:pPr>
        <w:pStyle w:val="Normal"/>
        <w:spacing w:before="0" w:after="0"/>
        <w:jc w:val="right"/>
        <w:rPr>
          <w:i/>
          <w:i/>
          <w:iCs/>
        </w:rPr>
      </w:pPr>
      <w:r>
        <w:rPr>
          <w:i/>
          <w:iCs/>
        </w:rPr>
        <w:t>Miejscowość i data</w:t>
      </w:r>
    </w:p>
    <w:p>
      <w:pPr>
        <w:pStyle w:val="Normal"/>
        <w:spacing w:before="0" w:after="0"/>
        <w:jc w:val="right"/>
        <w:rPr/>
      </w:pPr>
      <w:r>
        <w:rPr/>
      </w:r>
    </w:p>
    <w:p>
      <w:pPr>
        <w:pStyle w:val="Normal"/>
        <w:spacing w:before="0" w:after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Pan Bogusław Kubica</w:t>
      </w:r>
    </w:p>
    <w:p>
      <w:pPr>
        <w:pStyle w:val="Normal"/>
        <w:spacing w:before="0" w:after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Powiatowy Lekarz Weterynarii </w:t>
      </w:r>
    </w:p>
    <w:p>
      <w:pPr>
        <w:pStyle w:val="Normal"/>
        <w:spacing w:before="0" w:after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 Cieszynie</w:t>
      </w:r>
    </w:p>
    <w:p>
      <w:pPr>
        <w:pStyle w:val="Normal"/>
        <w:spacing w:before="0" w:after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Wniosek </w:t>
      </w:r>
    </w:p>
    <w:p>
      <w:pPr>
        <w:pStyle w:val="Normal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 wpis do rejestru lub zatwierdzenie zakładu produkcji produktów pochodzenia zwierzęcego</w:t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>
          <w:b/>
          <w:bCs/>
        </w:rPr>
        <w:t>Imię i nazwisko lub nazwa</w:t>
      </w:r>
      <w:r>
        <w:rPr/>
        <w:t xml:space="preserve">  . . . . . . . . . . . . . . . . . . . . . . . . . . . . . . . . . . . . . . . . . . . . . . . . . . . . . . . . . . . . . . . </w:t>
      </w:r>
    </w:p>
    <w:p>
      <w:pPr>
        <w:pStyle w:val="Normal"/>
        <w:spacing w:lineRule="auto" w:line="360"/>
        <w:rPr/>
      </w:pPr>
      <w:r>
        <w:rPr>
          <w:b/>
          <w:bCs/>
        </w:rPr>
        <w:t>Miejsce zamieszkania i adres albo nazwa, siedziba i adres wnioskodawcy</w:t>
      </w:r>
      <w:r>
        <w:rPr/>
        <w:t xml:space="preserve">   </w:t>
      </w:r>
    </w:p>
    <w:p>
      <w:pPr>
        <w:pStyle w:val="Normal"/>
        <w:spacing w:lineRule="auto" w:line="360"/>
        <w:rPr/>
      </w:pPr>
      <w:r>
        <w:rPr/>
        <w:t xml:space="preserve">. . . . . . . . . . . . . . . . . . . . . . . . . . . . . . . . . . . . . . . . . . . . . . . . . . . . . . . . . . . . . . . . . . . . . . . . . . . . . . . . . . . . . . . . . . . . . . . . . . . . . . . . . . . . . . . . . . . . . .  . . . . . . . . . . . . . . . . . . . . . . . . . . . . . . . . . . . . . . . . . . . . . . . . . . . . . . </w:t>
      </w:r>
    </w:p>
    <w:p>
      <w:pPr>
        <w:pStyle w:val="Normal"/>
        <w:spacing w:lineRule="auto" w:line="276"/>
        <w:rPr/>
      </w:pPr>
      <w:r>
        <w:rPr>
          <w:b/>
          <w:bCs/>
        </w:rPr>
        <w:t>PESEL</w:t>
      </w:r>
      <w:r>
        <w:rPr/>
        <w:t xml:space="preserve">  . . . . . . . . . . . . . . . . . . . . . . . . . . . . . . . . . . . . . . . . . . . . . . . . . . . . . . . . . . . . . . . . . . . . . . . . . . . . . . . . </w:t>
      </w:r>
    </w:p>
    <w:p>
      <w:pPr>
        <w:pStyle w:val="Normal"/>
        <w:spacing w:lineRule="auto" w:line="276"/>
        <w:rPr/>
      </w:pPr>
      <w:r>
        <w:rPr>
          <w:b/>
          <w:bCs/>
        </w:rPr>
        <w:t xml:space="preserve">REGON </w:t>
      </w:r>
      <w:r>
        <w:rPr/>
        <w:t>. . . . . . . . . . . . . . . . . . . . . . . . . . . . . . . . . . . . . . . . . . . . . . . . . . . . . . . . . . . . . . . . . . . . . . . . . . . . . . .</w:t>
      </w:r>
    </w:p>
    <w:p>
      <w:pPr>
        <w:pStyle w:val="Normal"/>
        <w:spacing w:lineRule="auto" w:line="276"/>
        <w:rPr>
          <w:b/>
          <w:bCs/>
        </w:rPr>
      </w:pPr>
      <w:r>
        <w:rPr>
          <w:b/>
          <w:bCs/>
        </w:rPr>
        <w:t xml:space="preserve">KRS  . . . . . . . . . . . . . . . . . . . . . . . . . . . . . . . . . . . . . . . . . . . . . . . . . . . . . . . . . . . . . . . . . . . . . . . . . . . . . . . </w:t>
      </w:r>
    </w:p>
    <w:p>
      <w:pPr>
        <w:pStyle w:val="Normal"/>
        <w:spacing w:lineRule="auto" w:line="276"/>
        <w:rPr>
          <w:b/>
          <w:bCs/>
        </w:rPr>
      </w:pPr>
      <w:r>
        <w:rPr>
          <w:b/>
          <w:bCs/>
        </w:rPr>
        <w:t>NIP . . . . . . . . . . . . . . . . . . . . . . . . . . . . . . . . . . . . . . . . . . . . . . . . . . . . . . . . . . . . . . . . . . . . . . . . . . . . . . .</w:t>
      </w:r>
    </w:p>
    <w:p>
      <w:pPr>
        <w:pStyle w:val="Normal"/>
        <w:spacing w:lineRule="auto" w:line="276"/>
        <w:rPr>
          <w:b/>
          <w:bCs/>
        </w:rPr>
      </w:pPr>
      <w:r>
        <w:rPr>
          <w:b/>
          <w:bCs/>
        </w:rPr>
        <w:t>Numer identyfikacyjny w ewidencji gospodarstw rolnych</w:t>
      </w:r>
      <w:r>
        <w:rPr>
          <w:rFonts w:cs="Calibri" w:cstheme="minorHAnsi"/>
          <w:b/>
          <w:bCs/>
        </w:rPr>
        <w:t>¹⁾</w:t>
      </w:r>
      <w:r>
        <w:rPr>
          <w:b/>
          <w:bCs/>
        </w:rPr>
        <w:t xml:space="preserve"> . . . . . . . . . . . . . . . . . . . . . . . . . . . . . . . . . . </w:t>
      </w:r>
    </w:p>
    <w:p>
      <w:pPr>
        <w:pStyle w:val="Normal"/>
        <w:spacing w:lineRule="auto" w:line="276"/>
        <w:rPr/>
      </w:pPr>
      <w:r>
        <w:rPr>
          <w:b/>
          <w:bCs/>
        </w:rPr>
        <w:t>Telefon kontaktowy</w:t>
      </w:r>
      <w:r>
        <w:rPr/>
        <w:t xml:space="preserve">  . . . . . . . . . . . . . . . . . . . . . . . . . . . . . . . . . . . . . . . . . .</w:t>
      </w:r>
    </w:p>
    <w:p>
      <w:pPr>
        <w:pStyle w:val="Normal"/>
        <w:spacing w:lineRule="auto" w:line="360"/>
        <w:rPr>
          <w:b/>
          <w:bCs/>
        </w:rPr>
      </w:pPr>
      <w:r>
        <w:rPr>
          <w:b/>
          <w:bCs/>
        </w:rPr>
        <w:t>Rodzaj i zakres działalności, która ma być prowadzona:</w:t>
      </w:r>
    </w:p>
    <w:p>
      <w:pPr>
        <w:pStyle w:val="Normal"/>
        <w:spacing w:lineRule="auto" w:line="276"/>
        <w:jc w:val="center"/>
        <w:rPr>
          <w:b/>
          <w:bCs/>
        </w:rPr>
      </w:pPr>
      <w:bookmarkStart w:id="0" w:name="_Hlk112232738"/>
      <w:r>
        <w:rPr>
          <w:b/>
          <w:bCs/>
          <w:sz w:val="28"/>
          <w:szCs w:val="28"/>
        </w:rPr>
        <w:t>□</w:t>
      </w:r>
      <w:r>
        <w:rPr>
          <w:b/>
          <w:bCs/>
        </w:rPr>
        <w:t xml:space="preserve">  </w:t>
      </w:r>
      <w:bookmarkEnd w:id="0"/>
      <w:r>
        <w:rPr>
          <w:b/>
          <w:bCs/>
        </w:rPr>
        <w:t xml:space="preserve">działalność rejestrowana       </w:t>
      </w:r>
      <w:r>
        <w:rPr>
          <w:b/>
          <w:bCs/>
          <w:sz w:val="28"/>
          <w:szCs w:val="28"/>
        </w:rPr>
        <w:t>□</w:t>
      </w:r>
      <w:r>
        <w:rPr>
          <w:b/>
          <w:bCs/>
        </w:rPr>
        <w:t xml:space="preserve">  działalność zatwierdzona</w:t>
      </w:r>
    </w:p>
    <w:p>
      <w:pPr>
        <w:pStyle w:val="Normal"/>
        <w:spacing w:lineRule="auto" w:line="360"/>
        <w:rPr/>
      </w:pPr>
      <w:r>
        <w:rPr/>
        <w:t xml:space="preserve">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</w:t>
      </w:r>
    </w:p>
    <w:p>
      <w:pPr>
        <w:pStyle w:val="Normal"/>
        <w:spacing w:lineRule="auto" w:line="360"/>
        <w:rPr/>
      </w:pPr>
      <w:r>
        <w:rPr>
          <w:b/>
          <w:bCs/>
        </w:rPr>
        <w:t>Rodzaj produktów pochodzenia zwierzęcego, które mają być produkowane w zakładzie</w:t>
      </w:r>
      <w:bookmarkStart w:id="1" w:name="_Hlk111555256"/>
      <w:r>
        <w:rPr>
          <w:b/>
          <w:bCs/>
        </w:rPr>
        <w:t>:</w:t>
      </w:r>
      <w:r>
        <w:rPr/>
        <w:t xml:space="preserve">                      . . . . . . . . . . . . . . . . . . . . . . . . . . . . . . . . . . . . . . . . . . . . . . . . . . . . . . . . . . . . . . . . . . . . . . . . . . . </w:t>
      </w:r>
      <w:bookmarkEnd w:id="1"/>
      <w:r>
        <w:rPr/>
        <w:t>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</w:t>
      </w:r>
    </w:p>
    <w:p>
      <w:pPr>
        <w:pStyle w:val="Normal"/>
        <w:spacing w:lineRule="auto" w:line="360"/>
        <w:rPr>
          <w:b/>
          <w:bCs/>
        </w:rPr>
      </w:pPr>
      <w:r>
        <w:rPr>
          <w:b/>
          <w:bCs/>
        </w:rPr>
        <w:t>Lokalizacja zakładu:</w:t>
      </w:r>
    </w:p>
    <w:p>
      <w:pPr>
        <w:pStyle w:val="Normal"/>
        <w:spacing w:lineRule="auto" w:line="360"/>
        <w:rPr/>
      </w:pPr>
      <w:r>
        <w:rPr/>
        <w:t>. . . . . . . . . . . . . . . . . . . . . . . . . . . . . . . . . . . . . . . . . . . . . . . . . . . . . . . . . . . . . . . . . . . . . . . . . . . . . . . . . . . . . .</w:t>
      </w:r>
    </w:p>
    <w:p>
      <w:pPr>
        <w:pStyle w:val="Normal"/>
        <w:spacing w:lineRule="auto" w:line="276"/>
        <w:rPr>
          <w:b/>
          <w:bCs/>
        </w:rPr>
      </w:pPr>
      <w:r>
        <w:rPr>
          <w:b/>
          <w:bCs/>
        </w:rPr>
        <w:t>Czy zakład zamierza korzystać z krajowych środków dostosowujących, o których mowa w art. 13 ust. 3 rozporządzenia nr 852/2004 lub art. 10 ust. 3 rozporządzenia nr 853/2004? Jeśli tak, to z jakich?</w:t>
      </w:r>
    </w:p>
    <w:p>
      <w:pPr>
        <w:pStyle w:val="Normal"/>
        <w:spacing w:lineRule="auto" w:line="276"/>
        <w:rPr>
          <w:b/>
          <w:bCs/>
        </w:rPr>
      </w:pPr>
      <w:r>
        <w:rPr>
          <w:b/>
          <w:bCs/>
        </w:rPr>
        <w:t xml:space="preserve">. . . . . . . . . . . . . . . . . . . . . . . . . . . . . . . . . . . . . . . . . . . . . . . . . . . . . . . . . . . . . . . . . . . . . . . . . . . . . . . . . . . . </w:t>
      </w:r>
    </w:p>
    <w:p>
      <w:pPr>
        <w:pStyle w:val="Normal"/>
        <w:spacing w:lineRule="auto" w:line="480"/>
        <w:rPr>
          <w:b/>
          <w:bCs/>
        </w:rPr>
      </w:pPr>
      <w:r>
        <w:rPr>
          <w:b/>
          <w:bCs/>
        </w:rPr>
        <w:t xml:space="preserve">. . . . . . . . . . . . . . . . . . . . . . . . . . . . . . . . . . . . . . . . . . . . . . . . . . . . . . . . . . . . . . . . . . . . . . . . . . . . . . . . . . . . </w:t>
      </w:r>
    </w:p>
    <w:p>
      <w:pPr>
        <w:pStyle w:val="Normal"/>
        <w:spacing w:lineRule="auto" w:line="276"/>
        <w:rPr>
          <w:b/>
          <w:bCs/>
        </w:rPr>
      </w:pPr>
      <w:r>
        <w:rPr>
          <w:b/>
          <w:bCs/>
        </w:rPr>
        <w:t>Załączniki do wniosku</w:t>
      </w:r>
      <w:r>
        <w:rPr>
          <w:rFonts w:cs="Calibri" w:cstheme="minorHAnsi"/>
          <w:b/>
          <w:bCs/>
        </w:rPr>
        <w:t>²⁾</w:t>
      </w:r>
      <w:r>
        <w:rPr>
          <w:b/>
          <w:bCs/>
        </w:rPr>
        <w:t>:</w:t>
      </w:r>
    </w:p>
    <w:p>
      <w:pPr>
        <w:pStyle w:val="Normal"/>
        <w:spacing w:lineRule="auto" w:line="276" w:before="0" w:after="0"/>
        <w:rPr>
          <w:b/>
          <w:bCs/>
        </w:rPr>
      </w:pPr>
      <w:r>
        <w:rPr>
          <w:b/>
          <w:bCs/>
          <w:sz w:val="28"/>
          <w:szCs w:val="28"/>
        </w:rPr>
        <w:t>□</w:t>
      </w:r>
      <w:r>
        <w:rPr>
          <w:b/>
          <w:bCs/>
        </w:rPr>
        <w:t xml:space="preserve"> </w:t>
      </w:r>
      <w:r>
        <w:rPr>
          <w:b/>
          <w:bCs/>
        </w:rPr>
        <w:t>Potwierdzenie dokonania opłaty skarbowej za wydanie decyzji administracyjnej</w:t>
      </w:r>
    </w:p>
    <w:p>
      <w:pPr>
        <w:pStyle w:val="Normal"/>
        <w:spacing w:lineRule="auto" w:line="276" w:before="0"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□ </w:t>
      </w:r>
      <w:r>
        <w:rPr>
          <w:b/>
          <w:bCs/>
        </w:rPr>
        <w:t>Potwierdzenie dokonania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</w:rPr>
        <w:t>opłaty za czynności wykonywane przez IW</w:t>
      </w:r>
      <w:r>
        <w:rPr>
          <w:rFonts w:cs="Calibri" w:cstheme="minorHAnsi"/>
          <w:b/>
          <w:bCs/>
        </w:rPr>
        <w:t>³⁾</w:t>
      </w:r>
    </w:p>
    <w:p>
      <w:pPr>
        <w:pStyle w:val="Normal"/>
        <w:spacing w:lineRule="auto" w:line="276" w:before="0" w:after="0"/>
        <w:rPr>
          <w:b/>
          <w:bCs/>
        </w:rPr>
      </w:pPr>
      <w:r>
        <w:rPr>
          <w:b/>
          <w:bCs/>
          <w:sz w:val="28"/>
          <w:szCs w:val="28"/>
        </w:rPr>
        <w:t>□</w:t>
      </w:r>
      <w:r>
        <w:rPr>
          <w:b/>
          <w:bCs/>
        </w:rPr>
        <w:t xml:space="preserve"> </w:t>
      </w:r>
      <w:r>
        <w:rPr>
          <w:b/>
          <w:bCs/>
        </w:rPr>
        <w:t>Kopię zezwolenia na pobyt rezydenta długoterminowego UE udzielonego przez inne państwo członkowskie Unii Europejskiej</w:t>
      </w:r>
    </w:p>
    <w:p>
      <w:pPr>
        <w:pStyle w:val="Normal"/>
        <w:spacing w:lineRule="auto" w:line="276" w:before="0" w:after="0"/>
        <w:rPr>
          <w:b/>
          <w:bCs/>
        </w:rPr>
      </w:pPr>
      <w:r>
        <w:rPr>
          <w:b/>
          <w:bCs/>
          <w:sz w:val="28"/>
          <w:szCs w:val="28"/>
        </w:rPr>
        <w:t>□</w:t>
      </w:r>
      <w:r>
        <w:rPr>
          <w:b/>
          <w:bCs/>
        </w:rPr>
        <w:t xml:space="preserve"> </w:t>
      </w:r>
      <w:r>
        <w:rPr>
          <w:b/>
          <w:bCs/>
        </w:rPr>
        <w:t>Oświadczenie podmiotu potwierdzające utrzymywanie pszczół</w:t>
      </w:r>
    </w:p>
    <w:p>
      <w:pPr>
        <w:pStyle w:val="Normal"/>
        <w:spacing w:lineRule="auto" w:line="276" w:before="0" w:after="0"/>
        <w:rPr>
          <w:b/>
          <w:bCs/>
        </w:rPr>
      </w:pPr>
      <w:r>
        <w:rPr>
          <w:b/>
          <w:bCs/>
          <w:sz w:val="28"/>
          <w:szCs w:val="28"/>
        </w:rPr>
        <w:t>□</w:t>
      </w:r>
      <w:r>
        <w:rPr>
          <w:b/>
          <w:bCs/>
        </w:rPr>
        <w:t xml:space="preserve"> </w:t>
      </w:r>
      <w:r>
        <w:rPr>
          <w:b/>
          <w:bCs/>
        </w:rPr>
        <w:t>Zaświadczenie albo oświadczenie o nabyciu przez koło łowieckie będące dzierżawcą obwodu łowieckiego członkostwa w Polskim Związku Łowieckim oraz osobowości prawnej, zgodnie z przepisami Prawa łowieckiego</w:t>
      </w:r>
    </w:p>
    <w:p>
      <w:pPr>
        <w:pStyle w:val="Normal"/>
        <w:spacing w:lineRule="auto" w:line="276" w:before="0" w:after="0"/>
        <w:rPr>
          <w:b/>
          <w:bCs/>
        </w:rPr>
      </w:pPr>
      <w:r>
        <w:rPr>
          <w:b/>
          <w:bCs/>
          <w:sz w:val="28"/>
          <w:szCs w:val="28"/>
        </w:rPr>
        <w:t>□</w:t>
      </w:r>
      <w:r>
        <w:rPr>
          <w:b/>
          <w:bCs/>
        </w:rPr>
        <w:t xml:space="preserve"> </w:t>
      </w:r>
      <w:r>
        <w:rPr>
          <w:b/>
          <w:bCs/>
        </w:rPr>
        <w:t>Zaświadczenie albo oświadczenie o prowadzeniu ośrodka hodowli zwierzyny przez zarządcę obwodu łowieckiego na podstawie decyzji ministra właściwego do spraw środowiska, wydanej na podstawie przepisów Prawa łowieckiego</w:t>
      </w:r>
    </w:p>
    <w:p>
      <w:pPr>
        <w:pStyle w:val="Normal"/>
        <w:spacing w:lineRule="auto" w:line="360" w:before="0" w:after="0"/>
        <w:rPr>
          <w:b/>
          <w:bCs/>
        </w:rPr>
      </w:pPr>
      <w:r>
        <w:rPr>
          <w:b/>
          <w:bCs/>
        </w:rPr>
      </w:r>
    </w:p>
    <w:p>
      <w:pPr>
        <w:pStyle w:val="Normal"/>
        <w:spacing w:lineRule="auto" w:line="240"/>
        <w:jc w:val="right"/>
        <w:rPr>
          <w:b/>
          <w:bCs/>
        </w:rPr>
      </w:pPr>
      <w:r>
        <w:rPr>
          <w:b/>
          <w:bCs/>
        </w:rPr>
        <w:t>. . . . . . . . . . . . . . . . . . . . . . . . . . . . . . . . . . . . . . . . . . . . . . . . . . . . . . . . . . .</w:t>
      </w:r>
    </w:p>
    <w:p>
      <w:pPr>
        <w:pStyle w:val="Normal"/>
        <w:spacing w:lineRule="auto" w:line="240"/>
        <w:jc w:val="right"/>
        <w:rPr>
          <w:i/>
          <w:i/>
          <w:iCs/>
        </w:rPr>
      </w:pPr>
      <w:r>
        <w:rPr>
          <w:i/>
          <w:iCs/>
        </w:rPr>
        <w:t>Podpis wnioskodawcy lub osoby reprezentującej wnioskodawcę</w:t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  <w:t xml:space="preserve">Oświadczenia składane są pod rygorem odpowiedzialności karnej za składanie fałszywych zeznań. </w:t>
      </w:r>
    </w:p>
    <w:p>
      <w:pPr>
        <w:pStyle w:val="Normal"/>
        <w:spacing w:lineRule="auto" w:line="240" w:before="0" w:after="0"/>
        <w:rPr/>
      </w:pPr>
      <w:r>
        <w:rPr/>
        <w:t>Jestem świadomy odpowiedzialności karnej za złożenie fałszywego oświadczenia.</w:t>
      </w:r>
    </w:p>
    <w:p>
      <w:pPr>
        <w:pStyle w:val="Normal"/>
        <w:spacing w:lineRule="auto" w:line="240" w:before="0" w:after="0"/>
        <w:rPr/>
      </w:pPr>
      <w:r>
        <w:rPr/>
        <w:t xml:space="preserve"> </w:t>
      </w:r>
    </w:p>
    <w:p>
      <w:pPr>
        <w:pStyle w:val="Normal"/>
        <w:spacing w:lineRule="auto" w:line="360" w:before="0" w:after="0"/>
        <w:jc w:val="right"/>
        <w:rPr/>
      </w:pPr>
      <w:r>
        <w:rPr/>
        <w:t>. . . . . . . . . . . . . . . . . . . . . . . . . . . . . . . . . . . . . . . . . . . . . . . . . . . . . . . . . . .</w:t>
      </w:r>
    </w:p>
    <w:p>
      <w:pPr>
        <w:pStyle w:val="Normal"/>
        <w:spacing w:lineRule="auto" w:line="360" w:before="0" w:after="0"/>
        <w:jc w:val="right"/>
        <w:rPr>
          <w:i/>
          <w:i/>
          <w:iCs/>
        </w:rPr>
      </w:pPr>
      <w:r>
        <w:rPr>
          <w:i/>
          <w:iCs/>
        </w:rPr>
        <w:t>Podpis wnioskodawcy lub osoby reprezentującej wnioskodawcę</w:t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/>
        <w:rPr>
          <w:b/>
          <w:bCs/>
        </w:rPr>
      </w:pPr>
      <w:r>
        <w:rPr>
          <w:b/>
          <w:bCs/>
        </w:rPr>
        <w:t xml:space="preserve">¹⁾ </w:t>
      </w:r>
      <w:r>
        <w:rPr/>
        <w:t>Wypełniają producenci rolni objęci ewidencją gospodarstw rolnych w rozumieniu przepisów o krajowym systemie ewidencji producentów, ewidencji gospodarstw rolnych oraz ewidencji wniosków o przyznanie płatności, którzy posiadają numer identyfikacyjny nadany przez Agencję Restrukturyzacji i Modernizacji Rolnictwa</w:t>
      </w:r>
      <w:r>
        <w:rPr>
          <w:b/>
          <w:bCs/>
        </w:rPr>
        <w:t xml:space="preserve">  </w:t>
      </w:r>
    </w:p>
    <w:p>
      <w:pPr>
        <w:pStyle w:val="Normal"/>
        <w:spacing w:lineRule="auto" w:line="240"/>
        <w:rPr>
          <w:b/>
          <w:bCs/>
        </w:rPr>
      </w:pPr>
      <w:r>
        <w:rPr/>
        <w:t xml:space="preserve">²⁾ </w:t>
      </w:r>
      <w:r>
        <w:rPr/>
        <w:t xml:space="preserve">Wpisać X tam gdzie to właściwe. Opłatę skarbową za wydanie decyzji administracyjnej w wysokości </w:t>
      </w:r>
      <w:r>
        <w:rPr>
          <w:b/>
          <w:bCs/>
        </w:rPr>
        <w:t>10 zł</w:t>
      </w:r>
      <w:r>
        <w:rPr/>
        <w:t xml:space="preserve"> należy uiścić na konto Urzędu Miejskiego w Cieszynie </w:t>
      </w:r>
      <w:r>
        <w:rPr>
          <w:b/>
          <w:bCs/>
        </w:rPr>
        <w:t>94 1020 2313 0000 3002 1123 4970</w:t>
      </w:r>
    </w:p>
    <w:p>
      <w:pPr>
        <w:pStyle w:val="Normal"/>
        <w:spacing w:lineRule="auto" w:line="240"/>
        <w:rPr/>
      </w:pPr>
      <w:r>
        <w:rPr/>
        <w:t xml:space="preserve">³⁾ </w:t>
      </w:r>
      <w:r>
        <w:rPr/>
        <w:t>Dotyczy działalności zatwierdzonej. Opłata jest pobierana według Rozporządzenia Ministra Rolnictwa i Rozwoju Wsi w sprawie stawek opłat za czynności wykonywane przez Inspekcję Weterynaryjną</w:t>
      </w:r>
    </w:p>
    <w:p>
      <w:pPr>
        <w:pStyle w:val="Normal"/>
        <w:spacing w:lineRule="auto" w:line="480" w:before="0" w:after="160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Application>LibreOffice/7.6.1.2$Windows_X86_64 LibreOffice_project/f5defcebd022c5bc36bbb79be232cb6926d8f674</Application>
  <AppVersion>15.0000</AppVersion>
  <Pages>2</Pages>
  <Words>1797</Words>
  <Characters>3679</Characters>
  <CharactersWithSpaces>5477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2022-08-16T12:08:00Z</dcterms:created>
  <dc:creator>Maciej</dc:creator>
  <dc:description/>
  <dc:language>pl-PL</dc:language>
  <cp:lastModifiedBy/>
  <cp:lastPrinted>2022-08-19T12:30:00Z</cp:lastPrinted>
  <dcterms:modified xsi:type="dcterms:W3CDTF">2024-03-26T11:34:27Z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